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2B6C" w14:textId="68015D4F" w:rsidR="001A09F1" w:rsidRDefault="001A09F1" w:rsidP="001A09F1">
      <w:pPr>
        <w:rPr>
          <w:rFonts w:asciiTheme="minorHAnsi" w:hAnsiTheme="minorHAnsi" w:cstheme="minorHAnsi"/>
          <w:i/>
          <w:color w:val="FFFFFF" w:themeColor="background1"/>
          <w:sz w:val="22"/>
          <w:szCs w:val="22"/>
          <w14:textFill>
            <w14:noFill/>
          </w14:textFill>
        </w:rPr>
      </w:pPr>
    </w:p>
    <w:p w14:paraId="544B880C" w14:textId="54C772AB" w:rsidR="002D6A40" w:rsidRPr="004E7ABC" w:rsidRDefault="002D6A40" w:rsidP="004E7ABC">
      <w:pPr>
        <w:spacing w:line="276" w:lineRule="auto"/>
        <w:jc w:val="center"/>
        <w:rPr>
          <w:rFonts w:ascii="Aptos" w:hAnsi="Aptos" w:cs="Arial"/>
          <w:b/>
          <w:bCs/>
          <w:iCs/>
          <w:sz w:val="22"/>
          <w:szCs w:val="22"/>
        </w:rPr>
      </w:pPr>
      <w:r w:rsidRPr="004E7ABC">
        <w:rPr>
          <w:rFonts w:ascii="Aptos" w:hAnsi="Aptos" w:cs="Arial"/>
          <w:b/>
          <w:bCs/>
          <w:iCs/>
          <w:sz w:val="22"/>
          <w:szCs w:val="22"/>
        </w:rPr>
        <w:t>INVITATION TO TENDER FOR</w:t>
      </w:r>
    </w:p>
    <w:p w14:paraId="2D0C768A" w14:textId="30F3F2AF" w:rsidR="004701FE" w:rsidRPr="004E7ABC" w:rsidRDefault="004701FE" w:rsidP="004E7ABC">
      <w:pPr>
        <w:spacing w:line="276" w:lineRule="auto"/>
        <w:jc w:val="center"/>
        <w:rPr>
          <w:rFonts w:ascii="Aptos" w:hAnsi="Aptos" w:cs="Arial"/>
          <w:b/>
          <w:bCs/>
          <w:iCs/>
          <w:sz w:val="22"/>
          <w:szCs w:val="22"/>
        </w:rPr>
      </w:pPr>
    </w:p>
    <w:p w14:paraId="5A59B3F1" w14:textId="23B4FD69" w:rsidR="004701FE" w:rsidRPr="004E7ABC" w:rsidRDefault="00A471A2" w:rsidP="004E7ABC">
      <w:pPr>
        <w:spacing w:line="276" w:lineRule="auto"/>
        <w:jc w:val="center"/>
        <w:rPr>
          <w:rFonts w:ascii="Aptos" w:hAnsi="Aptos" w:cs="Arial"/>
          <w:b/>
          <w:bCs/>
          <w:iCs/>
          <w:sz w:val="22"/>
          <w:szCs w:val="22"/>
        </w:rPr>
      </w:pPr>
      <w:r w:rsidRPr="004E7ABC">
        <w:rPr>
          <w:rFonts w:ascii="Aptos" w:hAnsi="Aptos" w:cs="Arial"/>
          <w:b/>
          <w:bCs/>
          <w:iCs/>
          <w:sz w:val="22"/>
          <w:szCs w:val="22"/>
        </w:rPr>
        <w:t>Counsell</w:t>
      </w:r>
      <w:r w:rsidR="0057254A" w:rsidRPr="004E7ABC">
        <w:rPr>
          <w:rFonts w:ascii="Aptos" w:hAnsi="Aptos" w:cs="Arial"/>
          <w:b/>
          <w:bCs/>
          <w:iCs/>
          <w:sz w:val="22"/>
          <w:szCs w:val="22"/>
        </w:rPr>
        <w:t>ing</w:t>
      </w:r>
      <w:r w:rsidRPr="004E7ABC">
        <w:rPr>
          <w:rFonts w:ascii="Aptos" w:hAnsi="Aptos" w:cs="Arial"/>
          <w:b/>
          <w:bCs/>
          <w:iCs/>
          <w:sz w:val="22"/>
          <w:szCs w:val="22"/>
        </w:rPr>
        <w:t xml:space="preserve"> / </w:t>
      </w:r>
      <w:r w:rsidR="001961CD" w:rsidRPr="004E7ABC">
        <w:rPr>
          <w:rFonts w:ascii="Aptos" w:hAnsi="Aptos" w:cs="Arial"/>
          <w:b/>
          <w:bCs/>
          <w:iCs/>
          <w:sz w:val="22"/>
          <w:szCs w:val="22"/>
        </w:rPr>
        <w:t>Psychotherap</w:t>
      </w:r>
      <w:r w:rsidR="0057254A" w:rsidRPr="004E7ABC">
        <w:rPr>
          <w:rFonts w:ascii="Aptos" w:hAnsi="Aptos" w:cs="Arial"/>
          <w:b/>
          <w:bCs/>
          <w:iCs/>
          <w:sz w:val="22"/>
          <w:szCs w:val="22"/>
        </w:rPr>
        <w:t>y</w:t>
      </w:r>
      <w:r w:rsidRPr="004E7ABC">
        <w:rPr>
          <w:rFonts w:ascii="Aptos" w:hAnsi="Aptos" w:cs="Arial"/>
          <w:b/>
          <w:bCs/>
          <w:iCs/>
          <w:sz w:val="22"/>
          <w:szCs w:val="22"/>
        </w:rPr>
        <w:t xml:space="preserve"> Sessional Panel</w:t>
      </w:r>
    </w:p>
    <w:p w14:paraId="6B4D152B" w14:textId="16470730" w:rsidR="004701FE" w:rsidRPr="004E7ABC" w:rsidRDefault="004701FE" w:rsidP="004E7ABC">
      <w:pPr>
        <w:spacing w:line="276" w:lineRule="auto"/>
        <w:jc w:val="center"/>
        <w:rPr>
          <w:rFonts w:ascii="Aptos" w:hAnsi="Aptos" w:cs="Arial"/>
          <w:b/>
          <w:bCs/>
          <w:iCs/>
          <w:sz w:val="22"/>
          <w:szCs w:val="22"/>
        </w:rPr>
      </w:pPr>
      <w:r w:rsidRPr="004E7ABC">
        <w:rPr>
          <w:rFonts w:ascii="Aptos" w:hAnsi="Aptos" w:cs="Arial"/>
          <w:b/>
          <w:bCs/>
          <w:iCs/>
          <w:sz w:val="22"/>
          <w:szCs w:val="22"/>
        </w:rPr>
        <w:t>202</w:t>
      </w:r>
      <w:r w:rsidR="00AD396D" w:rsidRPr="004E7ABC">
        <w:rPr>
          <w:rFonts w:ascii="Aptos" w:hAnsi="Aptos" w:cs="Arial"/>
          <w:b/>
          <w:bCs/>
          <w:iCs/>
          <w:sz w:val="22"/>
          <w:szCs w:val="22"/>
        </w:rPr>
        <w:t>6-2027</w:t>
      </w:r>
    </w:p>
    <w:p w14:paraId="1317B32C" w14:textId="77777777" w:rsidR="00EF21A6" w:rsidRPr="004E7ABC" w:rsidRDefault="00EF21A6" w:rsidP="004E7ABC">
      <w:pPr>
        <w:spacing w:line="276" w:lineRule="auto"/>
        <w:jc w:val="center"/>
        <w:rPr>
          <w:rFonts w:ascii="Aptos" w:hAnsi="Aptos" w:cs="Arial"/>
          <w:b/>
          <w:bCs/>
          <w:iCs/>
          <w:sz w:val="22"/>
          <w:szCs w:val="22"/>
        </w:rPr>
      </w:pPr>
    </w:p>
    <w:p w14:paraId="225B763B" w14:textId="6B238BA5" w:rsidR="00EF21A6" w:rsidRPr="004E7ABC" w:rsidRDefault="00EF21A6" w:rsidP="004E7ABC">
      <w:pPr>
        <w:spacing w:line="276" w:lineRule="auto"/>
        <w:jc w:val="both"/>
        <w:rPr>
          <w:rFonts w:ascii="Aptos" w:hAnsi="Aptos" w:cs="Arial"/>
        </w:rPr>
      </w:pPr>
      <w:r w:rsidRPr="004E7ABC">
        <w:rPr>
          <w:rFonts w:ascii="Aptos" w:hAnsi="Aptos" w:cs="Arial"/>
        </w:rPr>
        <w:t>Adopt NI is an independent registered charity established in 1989.  Our main priority is to support any adult impacted by the lifelong journey of adoption or separation from their family of origin (birth mothers, adult adoptees, adopters, and siblings). </w:t>
      </w:r>
      <w:r w:rsidR="00B05B50" w:rsidRPr="004E7ABC">
        <w:rPr>
          <w:rFonts w:ascii="Aptos" w:hAnsi="Aptos" w:cs="Arial"/>
        </w:rPr>
        <w:t xml:space="preserve">For 30+ years we have delivered support services, </w:t>
      </w:r>
      <w:r w:rsidR="00A373C6" w:rsidRPr="004E7ABC">
        <w:rPr>
          <w:rFonts w:ascii="Aptos" w:hAnsi="Aptos" w:cs="Arial"/>
        </w:rPr>
        <w:t>counselling, tracing and intermediary services for any adul</w:t>
      </w:r>
      <w:r w:rsidR="008723E0" w:rsidRPr="004E7ABC">
        <w:rPr>
          <w:rFonts w:ascii="Aptos" w:hAnsi="Aptos" w:cs="Arial"/>
        </w:rPr>
        <w:t>t linked to the adoption triangle.</w:t>
      </w:r>
      <w:r w:rsidR="7FB58E8C" w:rsidRPr="004E7ABC">
        <w:rPr>
          <w:rFonts w:ascii="Aptos" w:hAnsi="Aptos" w:cs="Arial"/>
        </w:rPr>
        <w:t xml:space="preserve"> Adopt NI supports individuals who have been impacted by Mother and Baby Institutions, Magdalene Laundries, Workhouses and their pathways and practices in Northern Ireland.</w:t>
      </w:r>
    </w:p>
    <w:p w14:paraId="30FAB80F" w14:textId="03B719B2" w:rsidR="008723E0" w:rsidRPr="004E7ABC" w:rsidRDefault="008723E0" w:rsidP="004E7ABC">
      <w:pPr>
        <w:spacing w:line="276" w:lineRule="auto"/>
        <w:jc w:val="both"/>
        <w:rPr>
          <w:rFonts w:ascii="Aptos" w:hAnsi="Aptos" w:cs="Arial"/>
        </w:rPr>
      </w:pPr>
    </w:p>
    <w:p w14:paraId="0113F70E" w14:textId="46B56B5B" w:rsidR="008723E0" w:rsidRPr="004E7ABC" w:rsidRDefault="008723E0" w:rsidP="004E7ABC">
      <w:pPr>
        <w:spacing w:line="276" w:lineRule="auto"/>
        <w:jc w:val="both"/>
        <w:rPr>
          <w:rFonts w:ascii="Aptos" w:hAnsi="Aptos" w:cs="Arial"/>
        </w:rPr>
      </w:pPr>
      <w:r w:rsidRPr="004E7ABC">
        <w:rPr>
          <w:rFonts w:ascii="Aptos" w:hAnsi="Aptos" w:cs="Arial"/>
        </w:rPr>
        <w:t>We are inviting tender applications</w:t>
      </w:r>
      <w:r w:rsidR="00A37E7B" w:rsidRPr="004E7ABC">
        <w:rPr>
          <w:rFonts w:ascii="Aptos" w:hAnsi="Aptos" w:cs="Arial"/>
        </w:rPr>
        <w:t xml:space="preserve"> to build a </w:t>
      </w:r>
      <w:r w:rsidR="005A7214" w:rsidRPr="004E7ABC">
        <w:rPr>
          <w:rFonts w:ascii="Aptos" w:hAnsi="Aptos" w:cs="Arial"/>
        </w:rPr>
        <w:t xml:space="preserve">regional </w:t>
      </w:r>
      <w:r w:rsidR="00A37E7B" w:rsidRPr="004E7ABC">
        <w:rPr>
          <w:rFonts w:ascii="Aptos" w:hAnsi="Aptos" w:cs="Arial"/>
        </w:rPr>
        <w:t>sessional panel</w:t>
      </w:r>
      <w:r w:rsidRPr="004E7ABC">
        <w:rPr>
          <w:rFonts w:ascii="Aptos" w:hAnsi="Aptos" w:cs="Arial"/>
        </w:rPr>
        <w:t xml:space="preserve"> from </w:t>
      </w:r>
      <w:r w:rsidR="00D80781" w:rsidRPr="004E7ABC">
        <w:rPr>
          <w:rFonts w:ascii="Aptos" w:hAnsi="Aptos" w:cs="Arial"/>
        </w:rPr>
        <w:t>qualified</w:t>
      </w:r>
      <w:r w:rsidR="00547508" w:rsidRPr="004E7ABC">
        <w:rPr>
          <w:rFonts w:ascii="Aptos" w:hAnsi="Aptos" w:cs="Arial"/>
        </w:rPr>
        <w:t>, experienced counsellors or psychotherapists to deliver talking therapies</w:t>
      </w:r>
      <w:r w:rsidR="00620FE6" w:rsidRPr="004E7ABC">
        <w:rPr>
          <w:rFonts w:ascii="Aptos" w:hAnsi="Aptos" w:cs="Arial"/>
        </w:rPr>
        <w:t xml:space="preserve"> </w:t>
      </w:r>
      <w:r w:rsidR="00A37E7B" w:rsidRPr="004E7ABC">
        <w:rPr>
          <w:rFonts w:ascii="Aptos" w:hAnsi="Aptos" w:cs="Arial"/>
        </w:rPr>
        <w:t>on a sessional basis.</w:t>
      </w:r>
      <w:r w:rsidR="00BA03CF" w:rsidRPr="004E7ABC">
        <w:rPr>
          <w:rFonts w:ascii="Aptos" w:hAnsi="Aptos" w:cs="Arial"/>
        </w:rPr>
        <w:t xml:space="preserve">  Successful applicants </w:t>
      </w:r>
      <w:r w:rsidR="0006514C" w:rsidRPr="004E7ABC">
        <w:rPr>
          <w:rFonts w:ascii="Aptos" w:hAnsi="Aptos" w:cs="Arial"/>
        </w:rPr>
        <w:t>will</w:t>
      </w:r>
      <w:r w:rsidR="00BA03CF" w:rsidRPr="004E7ABC">
        <w:rPr>
          <w:rFonts w:ascii="Aptos" w:hAnsi="Aptos" w:cs="Arial"/>
        </w:rPr>
        <w:t xml:space="preserve"> provide the service as </w:t>
      </w:r>
      <w:r w:rsidR="0006514C" w:rsidRPr="004E7ABC">
        <w:rPr>
          <w:rFonts w:ascii="Aptos" w:hAnsi="Aptos" w:cs="Arial"/>
        </w:rPr>
        <w:t>self-employed</w:t>
      </w:r>
      <w:r w:rsidR="00BA03CF" w:rsidRPr="004E7ABC">
        <w:rPr>
          <w:rFonts w:ascii="Aptos" w:hAnsi="Aptos" w:cs="Arial"/>
        </w:rPr>
        <w:t xml:space="preserve">, independent </w:t>
      </w:r>
      <w:r w:rsidR="0006514C" w:rsidRPr="004E7ABC">
        <w:rPr>
          <w:rFonts w:ascii="Aptos" w:hAnsi="Aptos" w:cs="Arial"/>
        </w:rPr>
        <w:t>contractors</w:t>
      </w:r>
      <w:r w:rsidR="007D4540" w:rsidRPr="004E7ABC">
        <w:rPr>
          <w:rFonts w:ascii="Aptos" w:hAnsi="Aptos" w:cs="Arial"/>
        </w:rPr>
        <w:t>.</w:t>
      </w:r>
      <w:r w:rsidR="002C3BEE" w:rsidRPr="004E7ABC">
        <w:rPr>
          <w:rFonts w:ascii="Aptos" w:hAnsi="Aptos" w:cs="Arial"/>
        </w:rPr>
        <w:t xml:space="preserve"> </w:t>
      </w:r>
      <w:r w:rsidR="00D373F1" w:rsidRPr="004E7ABC">
        <w:rPr>
          <w:rFonts w:ascii="Aptos" w:hAnsi="Aptos" w:cs="Arial"/>
        </w:rPr>
        <w:t>We particularly welcome applications</w:t>
      </w:r>
      <w:r w:rsidR="007A07B6" w:rsidRPr="004E7ABC">
        <w:rPr>
          <w:rFonts w:ascii="Aptos" w:hAnsi="Aptos" w:cs="Arial"/>
        </w:rPr>
        <w:t xml:space="preserve"> from</w:t>
      </w:r>
      <w:r w:rsidR="008F40CD" w:rsidRPr="004E7ABC">
        <w:rPr>
          <w:rFonts w:ascii="Aptos" w:hAnsi="Aptos" w:cs="Arial"/>
        </w:rPr>
        <w:t xml:space="preserve"> the SHSCT area</w:t>
      </w:r>
      <w:r w:rsidR="007A07B6" w:rsidRPr="004E7ABC">
        <w:rPr>
          <w:rFonts w:ascii="Aptos" w:hAnsi="Aptos" w:cs="Arial"/>
        </w:rPr>
        <w:t xml:space="preserve"> and from those applicants with their own premises and/or willing to travel.</w:t>
      </w:r>
    </w:p>
    <w:p w14:paraId="4E6E6CC6" w14:textId="77777777" w:rsidR="007D4540" w:rsidRPr="004E7ABC" w:rsidRDefault="007D4540" w:rsidP="004E7ABC">
      <w:pPr>
        <w:spacing w:line="276" w:lineRule="auto"/>
        <w:jc w:val="both"/>
        <w:rPr>
          <w:rFonts w:ascii="Aptos" w:hAnsi="Aptos" w:cs="Arial"/>
        </w:rPr>
      </w:pPr>
    </w:p>
    <w:p w14:paraId="11AB4FDB" w14:textId="6FB8EFE7" w:rsidR="007D4540" w:rsidRPr="004E7ABC" w:rsidRDefault="007D4540" w:rsidP="004E7ABC">
      <w:pPr>
        <w:spacing w:line="276" w:lineRule="auto"/>
        <w:jc w:val="both"/>
        <w:rPr>
          <w:rFonts w:ascii="Aptos" w:hAnsi="Aptos" w:cs="Arial"/>
        </w:rPr>
      </w:pPr>
      <w:r w:rsidRPr="004E7ABC">
        <w:rPr>
          <w:rFonts w:ascii="Aptos" w:hAnsi="Aptos" w:cs="Arial"/>
        </w:rPr>
        <w:t xml:space="preserve">Tender application form and relevant documents </w:t>
      </w:r>
      <w:r w:rsidR="00420F1B" w:rsidRPr="004E7ABC">
        <w:rPr>
          <w:rFonts w:ascii="Aptos" w:hAnsi="Aptos" w:cs="Arial"/>
        </w:rPr>
        <w:t xml:space="preserve">are attached </w:t>
      </w:r>
      <w:r w:rsidR="0057254A" w:rsidRPr="004E7ABC">
        <w:rPr>
          <w:rFonts w:ascii="Aptos" w:hAnsi="Aptos" w:cs="Arial"/>
        </w:rPr>
        <w:t>in the links.</w:t>
      </w:r>
    </w:p>
    <w:p w14:paraId="6531F89D" w14:textId="77777777" w:rsidR="000B65CB" w:rsidRPr="004E7ABC" w:rsidRDefault="000B65CB" w:rsidP="004E7ABC">
      <w:pPr>
        <w:spacing w:line="276" w:lineRule="auto"/>
        <w:jc w:val="both"/>
        <w:rPr>
          <w:rFonts w:ascii="Aptos" w:hAnsi="Aptos" w:cs="Arial"/>
        </w:rPr>
      </w:pPr>
    </w:p>
    <w:p w14:paraId="18BB4A44" w14:textId="464510E5" w:rsidR="000B65CB" w:rsidRPr="004E7ABC" w:rsidRDefault="000B65CB" w:rsidP="004E7ABC">
      <w:pPr>
        <w:spacing w:line="276" w:lineRule="auto"/>
        <w:jc w:val="both"/>
        <w:rPr>
          <w:rFonts w:ascii="Aptos" w:hAnsi="Aptos" w:cs="Arial"/>
        </w:rPr>
      </w:pPr>
      <w:r w:rsidRPr="004E7ABC">
        <w:rPr>
          <w:rFonts w:ascii="Aptos" w:hAnsi="Aptos" w:cs="Arial"/>
        </w:rPr>
        <w:t xml:space="preserve">Completed application forms and documentation must be returned by </w:t>
      </w:r>
      <w:r w:rsidR="00750841" w:rsidRPr="004E7ABC">
        <w:rPr>
          <w:rFonts w:ascii="Aptos" w:hAnsi="Aptos" w:cs="Arial"/>
        </w:rPr>
        <w:t>Thursday 5</w:t>
      </w:r>
      <w:r w:rsidR="00750841" w:rsidRPr="004E7ABC">
        <w:rPr>
          <w:rFonts w:ascii="Aptos" w:hAnsi="Aptos" w:cs="Arial"/>
          <w:vertAlign w:val="superscript"/>
        </w:rPr>
        <w:t>Th</w:t>
      </w:r>
      <w:r w:rsidR="00750841" w:rsidRPr="004E7ABC">
        <w:rPr>
          <w:rFonts w:ascii="Aptos" w:hAnsi="Aptos" w:cs="Arial"/>
        </w:rPr>
        <w:t xml:space="preserve"> February </w:t>
      </w:r>
      <w:r w:rsidR="00A507AE" w:rsidRPr="004E7ABC">
        <w:rPr>
          <w:rFonts w:ascii="Aptos" w:hAnsi="Aptos" w:cs="Arial"/>
        </w:rPr>
        <w:t>5PM</w:t>
      </w:r>
      <w:r w:rsidR="007B3414" w:rsidRPr="004E7ABC">
        <w:rPr>
          <w:rFonts w:ascii="Aptos" w:hAnsi="Aptos" w:cs="Arial"/>
        </w:rPr>
        <w:t xml:space="preserve"> 2026</w:t>
      </w:r>
      <w:r w:rsidR="00981B85" w:rsidRPr="004E7ABC">
        <w:rPr>
          <w:rFonts w:ascii="Aptos" w:hAnsi="Aptos" w:cs="Arial"/>
        </w:rPr>
        <w:t>.  Late applications will not be considered.</w:t>
      </w:r>
    </w:p>
    <w:p w14:paraId="3DD9C38B" w14:textId="77777777" w:rsidR="00F408C0" w:rsidRPr="004E7ABC" w:rsidRDefault="00F408C0" w:rsidP="004E7ABC">
      <w:pPr>
        <w:spacing w:line="276" w:lineRule="auto"/>
        <w:jc w:val="both"/>
        <w:rPr>
          <w:rFonts w:ascii="Aptos" w:hAnsi="Aptos" w:cs="Arial"/>
        </w:rPr>
      </w:pPr>
    </w:p>
    <w:p w14:paraId="29F7FD65" w14:textId="004F9FE9" w:rsidR="00337144" w:rsidRPr="004E7ABC" w:rsidRDefault="00420F1B" w:rsidP="004E7ABC">
      <w:pPr>
        <w:spacing w:line="276" w:lineRule="auto"/>
        <w:jc w:val="both"/>
        <w:rPr>
          <w:rFonts w:ascii="Aptos" w:hAnsi="Aptos" w:cs="Arial"/>
          <w:lang w:val="en-US"/>
        </w:rPr>
      </w:pPr>
      <w:r w:rsidRPr="004E7ABC">
        <w:rPr>
          <w:rFonts w:ascii="Aptos" w:hAnsi="Aptos" w:cs="Arial"/>
          <w:lang w:val="en-US"/>
        </w:rPr>
        <w:t>Please return completed applications by</w:t>
      </w:r>
      <w:r w:rsidR="51C56CA1" w:rsidRPr="004E7ABC">
        <w:rPr>
          <w:rFonts w:ascii="Aptos" w:hAnsi="Aptos" w:cs="Arial"/>
          <w:lang w:val="en-US"/>
        </w:rPr>
        <w:t xml:space="preserve"> </w:t>
      </w:r>
      <w:r w:rsidR="00221557" w:rsidRPr="004E7ABC">
        <w:rPr>
          <w:rFonts w:ascii="Aptos" w:hAnsi="Aptos" w:cs="Arial"/>
          <w:lang w:val="en-US"/>
        </w:rPr>
        <w:t>email</w:t>
      </w:r>
      <w:r w:rsidRPr="004E7ABC">
        <w:rPr>
          <w:rFonts w:ascii="Aptos" w:hAnsi="Aptos" w:cs="Arial"/>
          <w:lang w:val="en-US"/>
        </w:rPr>
        <w:t xml:space="preserve">, marked </w:t>
      </w:r>
      <w:r w:rsidRPr="004E7ABC">
        <w:rPr>
          <w:rFonts w:ascii="Aptos" w:hAnsi="Aptos" w:cs="Arial"/>
          <w:u w:val="single"/>
          <w:lang w:val="en-US"/>
        </w:rPr>
        <w:t>private and confidential and</w:t>
      </w:r>
      <w:r w:rsidRPr="004E7ABC">
        <w:rPr>
          <w:rFonts w:ascii="Aptos" w:hAnsi="Aptos" w:cs="Arial"/>
          <w:lang w:val="en-US"/>
        </w:rPr>
        <w:t xml:space="preserve"> </w:t>
      </w:r>
      <w:r w:rsidRPr="004E7ABC">
        <w:rPr>
          <w:rFonts w:ascii="Aptos" w:hAnsi="Aptos" w:cs="Arial"/>
          <w:u w:val="single"/>
          <w:lang w:val="en-US"/>
        </w:rPr>
        <w:t>stating ‘Tender for sessional counsellors/ psychotherapists</w:t>
      </w:r>
      <w:r w:rsidRPr="004E7ABC">
        <w:rPr>
          <w:rFonts w:ascii="Aptos" w:hAnsi="Aptos" w:cs="Arial"/>
          <w:lang w:val="en-US"/>
        </w:rPr>
        <w:t>’ to:</w:t>
      </w:r>
      <w:r w:rsidR="00365745" w:rsidRPr="004E7ABC">
        <w:rPr>
          <w:rFonts w:ascii="Aptos" w:hAnsi="Aptos" w:cs="Arial"/>
          <w:lang w:val="en-US"/>
        </w:rPr>
        <w:t xml:space="preserve"> </w:t>
      </w:r>
      <w:r w:rsidR="6B267FA7" w:rsidRPr="004E7ABC">
        <w:rPr>
          <w:rFonts w:ascii="Aptos" w:hAnsi="Aptos" w:cs="Arial"/>
          <w:lang w:val="en-US"/>
        </w:rPr>
        <w:t>india</w:t>
      </w:r>
      <w:r w:rsidR="00365745" w:rsidRPr="004E7ABC">
        <w:rPr>
          <w:rFonts w:ascii="Aptos" w:hAnsi="Aptos" w:cs="Arial"/>
          <w:lang w:val="en-US"/>
        </w:rPr>
        <w:t>@adoptni.org</w:t>
      </w:r>
    </w:p>
    <w:p w14:paraId="63C8B6E7" w14:textId="4EA9AFF8" w:rsidR="00337144" w:rsidRPr="004E7ABC" w:rsidRDefault="00337144" w:rsidP="004E7ABC">
      <w:pPr>
        <w:spacing w:line="276" w:lineRule="auto"/>
        <w:jc w:val="both"/>
        <w:rPr>
          <w:rFonts w:ascii="Aptos" w:hAnsi="Aptos" w:cs="Arial"/>
        </w:rPr>
      </w:pPr>
    </w:p>
    <w:p w14:paraId="5934D791" w14:textId="24D86F66" w:rsidR="00337144" w:rsidRPr="004E7ABC" w:rsidRDefault="004E7ABC" w:rsidP="004E7ABC">
      <w:pPr>
        <w:spacing w:line="276" w:lineRule="auto"/>
        <w:jc w:val="both"/>
        <w:rPr>
          <w:rFonts w:ascii="Aptos" w:hAnsi="Aptos" w:cs="Arial"/>
        </w:rPr>
      </w:pPr>
      <w:r w:rsidRPr="004E7ABC">
        <w:rPr>
          <w:rFonts w:ascii="Aptos" w:hAnsi="Aptos" w:cs="Arial"/>
          <w:noProof/>
        </w:rPr>
        <w:drawing>
          <wp:anchor distT="0" distB="0" distL="114300" distR="114300" simplePos="0" relativeHeight="251658240" behindDoc="1" locked="0" layoutInCell="1" allowOverlap="1" wp14:anchorId="4835D2DA" wp14:editId="1E6A90EC">
            <wp:simplePos x="0" y="0"/>
            <wp:positionH relativeFrom="column">
              <wp:posOffset>2019300</wp:posOffset>
            </wp:positionH>
            <wp:positionV relativeFrom="paragraph">
              <wp:posOffset>207645</wp:posOffset>
            </wp:positionV>
            <wp:extent cx="1668780" cy="1196975"/>
            <wp:effectExtent l="0" t="0" r="7620" b="3175"/>
            <wp:wrapTight wrapText="bothSides">
              <wp:wrapPolygon edited="0">
                <wp:start x="0" y="0"/>
                <wp:lineTo x="0" y="21314"/>
                <wp:lineTo x="21452" y="21314"/>
                <wp:lineTo x="21452"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780" cy="1196975"/>
                    </a:xfrm>
                    <a:prstGeom prst="rect">
                      <a:avLst/>
                    </a:prstGeom>
                  </pic:spPr>
                </pic:pic>
              </a:graphicData>
            </a:graphic>
            <wp14:sizeRelH relativeFrom="margin">
              <wp14:pctWidth>0</wp14:pctWidth>
            </wp14:sizeRelH>
            <wp14:sizeRelV relativeFrom="margin">
              <wp14:pctHeight>0</wp14:pctHeight>
            </wp14:sizeRelV>
          </wp:anchor>
        </w:drawing>
      </w:r>
      <w:r w:rsidR="00937D46" w:rsidRPr="004E7ABC">
        <w:rPr>
          <w:rFonts w:ascii="Aptos" w:hAnsi="Aptos" w:cs="Arial"/>
        </w:rPr>
        <w:t>FUNDED BY</w:t>
      </w:r>
    </w:p>
    <w:p w14:paraId="7324A44C" w14:textId="7052EF24" w:rsidR="004646FE" w:rsidRPr="004E7ABC" w:rsidRDefault="004646FE" w:rsidP="004E7ABC">
      <w:pPr>
        <w:spacing w:line="276" w:lineRule="auto"/>
        <w:jc w:val="both"/>
        <w:rPr>
          <w:rFonts w:ascii="Aptos" w:hAnsi="Aptos" w:cs="Arial"/>
        </w:rPr>
      </w:pPr>
    </w:p>
    <w:sectPr w:rsidR="004646FE" w:rsidRPr="004E7ABC" w:rsidSect="00E723AE">
      <w:headerReference w:type="default" r:id="rId12"/>
      <w:headerReference w:type="first" r:id="rId13"/>
      <w:footerReference w:type="first" r:id="rId14"/>
      <w:pgSz w:w="11906" w:h="16838" w:code="9"/>
      <w:pgMar w:top="1843" w:right="1440" w:bottom="1276" w:left="1440" w:header="142"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2BEE" w14:textId="77777777" w:rsidR="00EF273C" w:rsidRDefault="00EF273C" w:rsidP="00DC2F52">
      <w:r>
        <w:separator/>
      </w:r>
    </w:p>
  </w:endnote>
  <w:endnote w:type="continuationSeparator" w:id="0">
    <w:p w14:paraId="141DE520" w14:textId="77777777" w:rsidR="00EF273C" w:rsidRDefault="00EF273C" w:rsidP="00DC2F52">
      <w:r>
        <w:continuationSeparator/>
      </w:r>
    </w:p>
  </w:endnote>
  <w:endnote w:type="continuationNotice" w:id="1">
    <w:p w14:paraId="42D25B7A" w14:textId="77777777" w:rsidR="00EF273C" w:rsidRDefault="00EF2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89F4" w14:textId="77777777" w:rsidR="002F2A26" w:rsidRDefault="00E723AE" w:rsidP="00E723AE">
    <w:pPr>
      <w:pStyle w:val="Footer"/>
      <w:ind w:left="-1440"/>
    </w:pPr>
    <w:r>
      <w:rPr>
        <w:noProof/>
        <w:lang w:eastAsia="en-GB"/>
      </w:rPr>
      <w:drawing>
        <wp:inline distT="0" distB="0" distL="0" distR="0" wp14:anchorId="09E0DAE6" wp14:editId="123A5D2F">
          <wp:extent cx="7506335" cy="9896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8142423" cy="10735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E1E6" w14:textId="77777777" w:rsidR="00EF273C" w:rsidRDefault="00EF273C" w:rsidP="00DC2F52">
      <w:r>
        <w:separator/>
      </w:r>
    </w:p>
  </w:footnote>
  <w:footnote w:type="continuationSeparator" w:id="0">
    <w:p w14:paraId="5406FDF2" w14:textId="77777777" w:rsidR="00EF273C" w:rsidRDefault="00EF273C" w:rsidP="00DC2F52">
      <w:r>
        <w:continuationSeparator/>
      </w:r>
    </w:p>
  </w:footnote>
  <w:footnote w:type="continuationNotice" w:id="1">
    <w:p w14:paraId="2F7D3EC8" w14:textId="77777777" w:rsidR="00EF273C" w:rsidRDefault="00EF2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511738"/>
      <w:docPartObj>
        <w:docPartGallery w:val="Watermarks"/>
        <w:docPartUnique/>
      </w:docPartObj>
    </w:sdtPr>
    <w:sdtEndPr/>
    <w:sdtContent>
      <w:p w14:paraId="4DF7C9BE" w14:textId="77777777" w:rsidR="002F2A26" w:rsidRDefault="00EF273C">
        <w:pPr>
          <w:pStyle w:val="Header"/>
        </w:pPr>
        <w:r>
          <w:rPr>
            <w:noProof/>
            <w:lang w:val="en-US"/>
          </w:rPr>
          <w:pict w14:anchorId="36036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3CA7246B" w14:textId="77777777" w:rsidR="002F2A26" w:rsidRDefault="002F2A26">
    <w:pPr>
      <w:pStyle w:val="Header"/>
    </w:pPr>
  </w:p>
  <w:p w14:paraId="732CF5CF" w14:textId="77777777" w:rsidR="002F2A26" w:rsidRDefault="002F2A26">
    <w:pPr>
      <w:pStyle w:val="Header"/>
    </w:pPr>
  </w:p>
  <w:p w14:paraId="1EDEF758" w14:textId="77777777" w:rsidR="002F2A26" w:rsidRDefault="002F2A26" w:rsidP="00AF32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68F7" w14:textId="77777777" w:rsidR="002F2A26" w:rsidRPr="002917A3" w:rsidRDefault="002F2A26" w:rsidP="002917A3">
    <w:pPr>
      <w:spacing w:after="120"/>
      <w:ind w:right="-897"/>
      <w:jc w:val="right"/>
      <w:rPr>
        <w:rFonts w:ascii="Tahoma" w:hAnsi="Tahoma" w:cs="Tahoma"/>
        <w:b/>
        <w:sz w:val="2"/>
        <w:szCs w:val="22"/>
        <w:u w:val="single"/>
      </w:rPr>
    </w:pPr>
  </w:p>
  <w:p w14:paraId="71DC87E5" w14:textId="77777777" w:rsidR="002F2A26" w:rsidRDefault="00062181" w:rsidP="00BD4A94">
    <w:pPr>
      <w:spacing w:after="120"/>
      <w:ind w:right="2996"/>
      <w:jc w:val="right"/>
      <w:rPr>
        <w:rFonts w:ascii="Tahoma" w:hAnsi="Tahoma" w:cs="Tahoma"/>
        <w:b/>
        <w:sz w:val="22"/>
        <w:szCs w:val="22"/>
        <w:u w:val="single"/>
      </w:rPr>
    </w:pPr>
    <w:r w:rsidRPr="00F86273">
      <w:rPr>
        <w:rFonts w:ascii="Tahoma" w:hAnsi="Tahoma" w:cs="Tahoma"/>
        <w:b/>
        <w:noProof/>
        <w:sz w:val="22"/>
        <w:szCs w:val="22"/>
        <w:lang w:eastAsia="en-GB"/>
      </w:rPr>
      <w:drawing>
        <wp:inline distT="0" distB="0" distL="0" distR="0" wp14:anchorId="364D3DE0" wp14:editId="4C4B9005">
          <wp:extent cx="1972056" cy="141732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ptNi Logo.jpg"/>
                  <pic:cNvPicPr/>
                </pic:nvPicPr>
                <pic:blipFill>
                  <a:blip r:embed="rId1">
                    <a:extLst>
                      <a:ext uri="{28A0092B-C50C-407E-A947-70E740481C1C}">
                        <a14:useLocalDpi xmlns:a14="http://schemas.microsoft.com/office/drawing/2010/main" val="0"/>
                      </a:ext>
                    </a:extLst>
                  </a:blip>
                  <a:stretch>
                    <a:fillRect/>
                  </a:stretch>
                </pic:blipFill>
                <pic:spPr>
                  <a:xfrm>
                    <a:off x="0" y="0"/>
                    <a:ext cx="1972056" cy="1417320"/>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20"/>
      </v:shape>
    </w:pict>
  </w:numPicBullet>
  <w:abstractNum w:abstractNumId="0" w15:restartNumberingAfterBreak="0">
    <w:nsid w:val="0739498C"/>
    <w:multiLevelType w:val="hybridMultilevel"/>
    <w:tmpl w:val="94C25B44"/>
    <w:lvl w:ilvl="0" w:tplc="08090003">
      <w:start w:val="1"/>
      <w:numFmt w:val="bullet"/>
      <w:lvlText w:val="o"/>
      <w:lvlJc w:val="left"/>
      <w:pPr>
        <w:ind w:left="435" w:hanging="360"/>
      </w:pPr>
      <w:rPr>
        <w:rFonts w:ascii="Courier New" w:hAnsi="Courier New" w:cs="Courier New"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09E971F8"/>
    <w:multiLevelType w:val="hybridMultilevel"/>
    <w:tmpl w:val="13A4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2617B"/>
    <w:multiLevelType w:val="hybridMultilevel"/>
    <w:tmpl w:val="0ECE5E1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2444A"/>
    <w:multiLevelType w:val="hybridMultilevel"/>
    <w:tmpl w:val="F6D87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04CF0"/>
    <w:multiLevelType w:val="hybridMultilevel"/>
    <w:tmpl w:val="8B387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A5E78"/>
    <w:multiLevelType w:val="hybridMultilevel"/>
    <w:tmpl w:val="F7DA1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985946"/>
    <w:multiLevelType w:val="hybridMultilevel"/>
    <w:tmpl w:val="52FE6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C61A08"/>
    <w:multiLevelType w:val="hybridMultilevel"/>
    <w:tmpl w:val="C31A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80FB1"/>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7E792F3C"/>
    <w:multiLevelType w:val="hybridMultilevel"/>
    <w:tmpl w:val="BDA64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45943782">
    <w:abstractNumId w:val="2"/>
  </w:num>
  <w:num w:numId="2" w16cid:durableId="2123917203">
    <w:abstractNumId w:val="1"/>
  </w:num>
  <w:num w:numId="3" w16cid:durableId="1957905922">
    <w:abstractNumId w:val="9"/>
  </w:num>
  <w:num w:numId="4" w16cid:durableId="874125510">
    <w:abstractNumId w:val="3"/>
  </w:num>
  <w:num w:numId="5" w16cid:durableId="1032345812">
    <w:abstractNumId w:val="7"/>
  </w:num>
  <w:num w:numId="6" w16cid:durableId="1413118121">
    <w:abstractNumId w:val="0"/>
  </w:num>
  <w:num w:numId="7" w16cid:durableId="979921708">
    <w:abstractNumId w:val="4"/>
  </w:num>
  <w:num w:numId="8" w16cid:durableId="631441880">
    <w:abstractNumId w:val="6"/>
  </w:num>
  <w:num w:numId="9" w16cid:durableId="294214289">
    <w:abstractNumId w:val="5"/>
  </w:num>
  <w:num w:numId="10" w16cid:durableId="1450708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52"/>
    <w:rsid w:val="00002B37"/>
    <w:rsid w:val="000062FC"/>
    <w:rsid w:val="00016480"/>
    <w:rsid w:val="00030BB8"/>
    <w:rsid w:val="000562C6"/>
    <w:rsid w:val="00056886"/>
    <w:rsid w:val="00062181"/>
    <w:rsid w:val="00063B97"/>
    <w:rsid w:val="00064242"/>
    <w:rsid w:val="0006514C"/>
    <w:rsid w:val="0007646E"/>
    <w:rsid w:val="000902A5"/>
    <w:rsid w:val="00091C11"/>
    <w:rsid w:val="000B65CB"/>
    <w:rsid w:val="000C2404"/>
    <w:rsid w:val="000C3F3E"/>
    <w:rsid w:val="000D243F"/>
    <w:rsid w:val="000F5A69"/>
    <w:rsid w:val="001101C9"/>
    <w:rsid w:val="00113846"/>
    <w:rsid w:val="00113871"/>
    <w:rsid w:val="00116689"/>
    <w:rsid w:val="001268B4"/>
    <w:rsid w:val="00166D79"/>
    <w:rsid w:val="00172A0E"/>
    <w:rsid w:val="0017384C"/>
    <w:rsid w:val="001961CD"/>
    <w:rsid w:val="001A09F1"/>
    <w:rsid w:val="001A19A4"/>
    <w:rsid w:val="001C0054"/>
    <w:rsid w:val="001E276D"/>
    <w:rsid w:val="001F2051"/>
    <w:rsid w:val="001F53B4"/>
    <w:rsid w:val="001F7775"/>
    <w:rsid w:val="00200957"/>
    <w:rsid w:val="00205106"/>
    <w:rsid w:val="00205266"/>
    <w:rsid w:val="002101DA"/>
    <w:rsid w:val="00221557"/>
    <w:rsid w:val="002410F0"/>
    <w:rsid w:val="00246569"/>
    <w:rsid w:val="00250533"/>
    <w:rsid w:val="00277ADB"/>
    <w:rsid w:val="002812F8"/>
    <w:rsid w:val="002917A3"/>
    <w:rsid w:val="0029776F"/>
    <w:rsid w:val="002B54CB"/>
    <w:rsid w:val="002B5856"/>
    <w:rsid w:val="002C3BEE"/>
    <w:rsid w:val="002D6A40"/>
    <w:rsid w:val="002F2A26"/>
    <w:rsid w:val="002F55CD"/>
    <w:rsid w:val="00323785"/>
    <w:rsid w:val="00325C96"/>
    <w:rsid w:val="00337144"/>
    <w:rsid w:val="00342ED9"/>
    <w:rsid w:val="00365745"/>
    <w:rsid w:val="003A1C57"/>
    <w:rsid w:val="003A7508"/>
    <w:rsid w:val="003C5C06"/>
    <w:rsid w:val="003D40A3"/>
    <w:rsid w:val="003D4AB7"/>
    <w:rsid w:val="003E1075"/>
    <w:rsid w:val="003F46F5"/>
    <w:rsid w:val="00420F1B"/>
    <w:rsid w:val="00421809"/>
    <w:rsid w:val="00424166"/>
    <w:rsid w:val="00430AB9"/>
    <w:rsid w:val="004442C2"/>
    <w:rsid w:val="00444C73"/>
    <w:rsid w:val="00460BD7"/>
    <w:rsid w:val="004646FE"/>
    <w:rsid w:val="004701FE"/>
    <w:rsid w:val="0047163A"/>
    <w:rsid w:val="004756CE"/>
    <w:rsid w:val="00476495"/>
    <w:rsid w:val="00482794"/>
    <w:rsid w:val="004852D4"/>
    <w:rsid w:val="00496BD0"/>
    <w:rsid w:val="004B1A61"/>
    <w:rsid w:val="004E1B78"/>
    <w:rsid w:val="004E7ABC"/>
    <w:rsid w:val="00547508"/>
    <w:rsid w:val="005560FD"/>
    <w:rsid w:val="0057254A"/>
    <w:rsid w:val="00592AD0"/>
    <w:rsid w:val="00594307"/>
    <w:rsid w:val="005A4467"/>
    <w:rsid w:val="005A7214"/>
    <w:rsid w:val="005B0D1A"/>
    <w:rsid w:val="005B2169"/>
    <w:rsid w:val="005B49E7"/>
    <w:rsid w:val="005C222E"/>
    <w:rsid w:val="005C2864"/>
    <w:rsid w:val="005F3BF9"/>
    <w:rsid w:val="00611B65"/>
    <w:rsid w:val="00620FE6"/>
    <w:rsid w:val="00621065"/>
    <w:rsid w:val="006348D9"/>
    <w:rsid w:val="0065114D"/>
    <w:rsid w:val="006538FE"/>
    <w:rsid w:val="0065394C"/>
    <w:rsid w:val="0066106C"/>
    <w:rsid w:val="006627E6"/>
    <w:rsid w:val="006643DE"/>
    <w:rsid w:val="0067173A"/>
    <w:rsid w:val="00686FD7"/>
    <w:rsid w:val="006915BC"/>
    <w:rsid w:val="00697B84"/>
    <w:rsid w:val="006A07CE"/>
    <w:rsid w:val="006B47CE"/>
    <w:rsid w:val="006D79C3"/>
    <w:rsid w:val="006E3D8E"/>
    <w:rsid w:val="006F1CEB"/>
    <w:rsid w:val="0070207C"/>
    <w:rsid w:val="00702AC5"/>
    <w:rsid w:val="00715EBE"/>
    <w:rsid w:val="00750841"/>
    <w:rsid w:val="0075426A"/>
    <w:rsid w:val="00767ECF"/>
    <w:rsid w:val="00777B84"/>
    <w:rsid w:val="00781AB0"/>
    <w:rsid w:val="007A07B6"/>
    <w:rsid w:val="007A7266"/>
    <w:rsid w:val="007B3414"/>
    <w:rsid w:val="007B6C7E"/>
    <w:rsid w:val="007C331B"/>
    <w:rsid w:val="007D4540"/>
    <w:rsid w:val="007D57D5"/>
    <w:rsid w:val="007D7D7B"/>
    <w:rsid w:val="007F5320"/>
    <w:rsid w:val="0081287A"/>
    <w:rsid w:val="00820989"/>
    <w:rsid w:val="00825AAD"/>
    <w:rsid w:val="00851EF2"/>
    <w:rsid w:val="008723E0"/>
    <w:rsid w:val="008D04FA"/>
    <w:rsid w:val="008F25B6"/>
    <w:rsid w:val="008F2BA6"/>
    <w:rsid w:val="008F40CD"/>
    <w:rsid w:val="0092797E"/>
    <w:rsid w:val="00930CB4"/>
    <w:rsid w:val="00934762"/>
    <w:rsid w:val="00936615"/>
    <w:rsid w:val="00937D46"/>
    <w:rsid w:val="009603E3"/>
    <w:rsid w:val="00981B85"/>
    <w:rsid w:val="0098622E"/>
    <w:rsid w:val="00986616"/>
    <w:rsid w:val="0099372D"/>
    <w:rsid w:val="009A22FE"/>
    <w:rsid w:val="009A37F8"/>
    <w:rsid w:val="009E4F64"/>
    <w:rsid w:val="009E58EA"/>
    <w:rsid w:val="009F1454"/>
    <w:rsid w:val="00A039F3"/>
    <w:rsid w:val="00A373C6"/>
    <w:rsid w:val="00A37E7B"/>
    <w:rsid w:val="00A471A2"/>
    <w:rsid w:val="00A507AE"/>
    <w:rsid w:val="00A60E9D"/>
    <w:rsid w:val="00A65A64"/>
    <w:rsid w:val="00A77509"/>
    <w:rsid w:val="00A80D8F"/>
    <w:rsid w:val="00A82C65"/>
    <w:rsid w:val="00A9193A"/>
    <w:rsid w:val="00AA34B2"/>
    <w:rsid w:val="00AD2DDB"/>
    <w:rsid w:val="00AD396D"/>
    <w:rsid w:val="00AF32C2"/>
    <w:rsid w:val="00B0054C"/>
    <w:rsid w:val="00B054C4"/>
    <w:rsid w:val="00B05B50"/>
    <w:rsid w:val="00B22E08"/>
    <w:rsid w:val="00B4157C"/>
    <w:rsid w:val="00B55F22"/>
    <w:rsid w:val="00B624FF"/>
    <w:rsid w:val="00B66FEA"/>
    <w:rsid w:val="00B9178F"/>
    <w:rsid w:val="00B944F2"/>
    <w:rsid w:val="00BA03CF"/>
    <w:rsid w:val="00BB07C2"/>
    <w:rsid w:val="00BD4A94"/>
    <w:rsid w:val="00BF660B"/>
    <w:rsid w:val="00C01545"/>
    <w:rsid w:val="00C01C98"/>
    <w:rsid w:val="00C14346"/>
    <w:rsid w:val="00C25315"/>
    <w:rsid w:val="00C31D05"/>
    <w:rsid w:val="00C418C7"/>
    <w:rsid w:val="00C44E2E"/>
    <w:rsid w:val="00C52A7C"/>
    <w:rsid w:val="00C5571C"/>
    <w:rsid w:val="00C56316"/>
    <w:rsid w:val="00C72601"/>
    <w:rsid w:val="00C8507E"/>
    <w:rsid w:val="00C8696E"/>
    <w:rsid w:val="00CA7923"/>
    <w:rsid w:val="00CB2EB7"/>
    <w:rsid w:val="00CC4B89"/>
    <w:rsid w:val="00CE451A"/>
    <w:rsid w:val="00CF2E9C"/>
    <w:rsid w:val="00D21626"/>
    <w:rsid w:val="00D373F1"/>
    <w:rsid w:val="00D44B21"/>
    <w:rsid w:val="00D80781"/>
    <w:rsid w:val="00D952A7"/>
    <w:rsid w:val="00DC2F52"/>
    <w:rsid w:val="00DF0B78"/>
    <w:rsid w:val="00DF7368"/>
    <w:rsid w:val="00E1164B"/>
    <w:rsid w:val="00E138A6"/>
    <w:rsid w:val="00E723AE"/>
    <w:rsid w:val="00E741AE"/>
    <w:rsid w:val="00E83FF9"/>
    <w:rsid w:val="00E903D3"/>
    <w:rsid w:val="00EA3EDC"/>
    <w:rsid w:val="00EB140F"/>
    <w:rsid w:val="00EB7258"/>
    <w:rsid w:val="00ED7CF5"/>
    <w:rsid w:val="00EF21A6"/>
    <w:rsid w:val="00EF273C"/>
    <w:rsid w:val="00F1362D"/>
    <w:rsid w:val="00F13B9D"/>
    <w:rsid w:val="00F3371A"/>
    <w:rsid w:val="00F408C0"/>
    <w:rsid w:val="00F45E66"/>
    <w:rsid w:val="00F610D6"/>
    <w:rsid w:val="00F64B2D"/>
    <w:rsid w:val="00F76D7D"/>
    <w:rsid w:val="00F86273"/>
    <w:rsid w:val="00F95F67"/>
    <w:rsid w:val="00FC6A46"/>
    <w:rsid w:val="00FD5781"/>
    <w:rsid w:val="08116323"/>
    <w:rsid w:val="27A267D8"/>
    <w:rsid w:val="3277DEFE"/>
    <w:rsid w:val="3667D866"/>
    <w:rsid w:val="409ACDF1"/>
    <w:rsid w:val="4D1E7A3B"/>
    <w:rsid w:val="4D6D4A4B"/>
    <w:rsid w:val="4F748647"/>
    <w:rsid w:val="51C56CA1"/>
    <w:rsid w:val="5F83F7F8"/>
    <w:rsid w:val="651FF3DB"/>
    <w:rsid w:val="6B267FA7"/>
    <w:rsid w:val="7FB58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F2572"/>
  <w15:docId w15:val="{1CBFA457-D2D3-4BC3-8E28-09573AA0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pyrus" w:eastAsiaTheme="minorHAnsi" w:hAnsi="Papyrus"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86"/>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15BC"/>
    <w:pPr>
      <w:keepNext/>
      <w:widowControl w:val="0"/>
      <w:autoSpaceDE w:val="0"/>
      <w:autoSpaceDN w:val="0"/>
      <w:adjustRightInd w:val="0"/>
      <w:ind w:left="1080"/>
      <w:outlineLvl w:val="0"/>
    </w:pPr>
    <w:rPr>
      <w:rFonts w:ascii="Arial" w:hAnsi="Arial" w:cs="Arial"/>
      <w:b/>
      <w:bCs/>
      <w:szCs w:val="10"/>
    </w:rPr>
  </w:style>
  <w:style w:type="paragraph" w:styleId="Heading2">
    <w:name w:val="heading 2"/>
    <w:basedOn w:val="Normal"/>
    <w:next w:val="Normal"/>
    <w:link w:val="Heading2Char"/>
    <w:uiPriority w:val="9"/>
    <w:semiHidden/>
    <w:unhideWhenUsed/>
    <w:qFormat/>
    <w:rsid w:val="00200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09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09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F52"/>
    <w:pPr>
      <w:tabs>
        <w:tab w:val="center" w:pos="4513"/>
        <w:tab w:val="right" w:pos="9026"/>
      </w:tabs>
    </w:pPr>
  </w:style>
  <w:style w:type="character" w:customStyle="1" w:styleId="HeaderChar">
    <w:name w:val="Header Char"/>
    <w:basedOn w:val="DefaultParagraphFont"/>
    <w:link w:val="Header"/>
    <w:uiPriority w:val="99"/>
    <w:rsid w:val="00DC2F52"/>
  </w:style>
  <w:style w:type="paragraph" w:styleId="Footer">
    <w:name w:val="footer"/>
    <w:basedOn w:val="Normal"/>
    <w:link w:val="FooterChar"/>
    <w:uiPriority w:val="99"/>
    <w:unhideWhenUsed/>
    <w:rsid w:val="00DC2F52"/>
    <w:pPr>
      <w:tabs>
        <w:tab w:val="center" w:pos="4513"/>
        <w:tab w:val="right" w:pos="9026"/>
      </w:tabs>
    </w:pPr>
  </w:style>
  <w:style w:type="character" w:customStyle="1" w:styleId="FooterChar">
    <w:name w:val="Footer Char"/>
    <w:basedOn w:val="DefaultParagraphFont"/>
    <w:link w:val="Footer"/>
    <w:uiPriority w:val="99"/>
    <w:rsid w:val="00DC2F52"/>
  </w:style>
  <w:style w:type="paragraph" w:styleId="BalloonText">
    <w:name w:val="Balloon Text"/>
    <w:basedOn w:val="Normal"/>
    <w:link w:val="BalloonTextChar"/>
    <w:uiPriority w:val="99"/>
    <w:semiHidden/>
    <w:unhideWhenUsed/>
    <w:rsid w:val="00DC2F52"/>
    <w:rPr>
      <w:rFonts w:ascii="Tahoma" w:hAnsi="Tahoma" w:cs="Tahoma"/>
      <w:sz w:val="16"/>
      <w:szCs w:val="16"/>
    </w:rPr>
  </w:style>
  <w:style w:type="character" w:customStyle="1" w:styleId="BalloonTextChar">
    <w:name w:val="Balloon Text Char"/>
    <w:basedOn w:val="DefaultParagraphFont"/>
    <w:link w:val="BalloonText"/>
    <w:uiPriority w:val="99"/>
    <w:semiHidden/>
    <w:rsid w:val="00DC2F52"/>
    <w:rPr>
      <w:rFonts w:ascii="Tahoma" w:hAnsi="Tahoma" w:cs="Tahoma"/>
      <w:sz w:val="16"/>
      <w:szCs w:val="16"/>
    </w:rPr>
  </w:style>
  <w:style w:type="character" w:customStyle="1" w:styleId="Heading1Char">
    <w:name w:val="Heading 1 Char"/>
    <w:basedOn w:val="DefaultParagraphFont"/>
    <w:link w:val="Heading1"/>
    <w:rsid w:val="006915BC"/>
    <w:rPr>
      <w:rFonts w:ascii="Arial" w:eastAsia="Times New Roman" w:hAnsi="Arial" w:cs="Arial"/>
      <w:b/>
      <w:bCs/>
      <w:sz w:val="24"/>
      <w:szCs w:val="10"/>
    </w:rPr>
  </w:style>
  <w:style w:type="paragraph" w:styleId="BodyTextIndent">
    <w:name w:val="Body Text Indent"/>
    <w:basedOn w:val="Normal"/>
    <w:link w:val="BodyTextIndentChar"/>
    <w:semiHidden/>
    <w:rsid w:val="006915BC"/>
    <w:pPr>
      <w:widowControl w:val="0"/>
      <w:autoSpaceDE w:val="0"/>
      <w:autoSpaceDN w:val="0"/>
      <w:adjustRightInd w:val="0"/>
      <w:spacing w:line="278" w:lineRule="exact"/>
      <w:ind w:left="1080"/>
    </w:pPr>
    <w:rPr>
      <w:rFonts w:ascii="Arial" w:hAnsi="Arial" w:cs="Arial"/>
    </w:rPr>
  </w:style>
  <w:style w:type="character" w:customStyle="1" w:styleId="BodyTextIndentChar">
    <w:name w:val="Body Text Indent Char"/>
    <w:basedOn w:val="DefaultParagraphFont"/>
    <w:link w:val="BodyTextIndent"/>
    <w:semiHidden/>
    <w:rsid w:val="006915BC"/>
    <w:rPr>
      <w:rFonts w:ascii="Arial" w:eastAsia="Times New Roman" w:hAnsi="Arial" w:cs="Arial"/>
      <w:sz w:val="24"/>
    </w:rPr>
  </w:style>
  <w:style w:type="character" w:customStyle="1" w:styleId="Heading2Char">
    <w:name w:val="Heading 2 Char"/>
    <w:basedOn w:val="DefaultParagraphFont"/>
    <w:link w:val="Heading2"/>
    <w:uiPriority w:val="9"/>
    <w:semiHidden/>
    <w:rsid w:val="002009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09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0957"/>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200957"/>
    <w:pPr>
      <w:spacing w:after="120"/>
    </w:pPr>
  </w:style>
  <w:style w:type="character" w:customStyle="1" w:styleId="BodyTextChar">
    <w:name w:val="Body Text Char"/>
    <w:basedOn w:val="DefaultParagraphFont"/>
    <w:link w:val="BodyText"/>
    <w:uiPriority w:val="99"/>
    <w:semiHidden/>
    <w:rsid w:val="00200957"/>
  </w:style>
  <w:style w:type="paragraph" w:styleId="ListParagraph">
    <w:name w:val="List Paragraph"/>
    <w:basedOn w:val="Normal"/>
    <w:uiPriority w:val="34"/>
    <w:qFormat/>
    <w:rsid w:val="00200957"/>
    <w:pPr>
      <w:ind w:left="720"/>
      <w:contextualSpacing/>
    </w:pPr>
    <w:rPr>
      <w:rFonts w:ascii="Arial" w:hAnsi="Arial"/>
      <w:szCs w:val="20"/>
      <w:lang w:eastAsia="en-GB"/>
    </w:rPr>
  </w:style>
  <w:style w:type="table" w:styleId="TableGrid">
    <w:name w:val="Table Grid"/>
    <w:basedOn w:val="TableNormal"/>
    <w:uiPriority w:val="59"/>
    <w:rsid w:val="00056886"/>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B4"/>
    <w:pPr>
      <w:autoSpaceDE w:val="0"/>
      <w:autoSpaceDN w:val="0"/>
      <w:adjustRightInd w:val="0"/>
      <w:jc w:val="left"/>
    </w:pPr>
    <w:rPr>
      <w:rFonts w:ascii="Verdana" w:hAnsi="Verdana" w:cs="Verdana"/>
      <w:color w:val="000000"/>
      <w:sz w:val="24"/>
      <w:szCs w:val="24"/>
    </w:rPr>
  </w:style>
  <w:style w:type="paragraph" w:styleId="BodyText3">
    <w:name w:val="Body Text 3"/>
    <w:basedOn w:val="Normal"/>
    <w:link w:val="BodyText3Char"/>
    <w:uiPriority w:val="99"/>
    <w:unhideWhenUsed/>
    <w:rsid w:val="00460BD7"/>
    <w:pPr>
      <w:spacing w:after="120"/>
    </w:pPr>
    <w:rPr>
      <w:sz w:val="16"/>
      <w:szCs w:val="16"/>
    </w:rPr>
  </w:style>
  <w:style w:type="character" w:customStyle="1" w:styleId="BodyText3Char">
    <w:name w:val="Body Text 3 Char"/>
    <w:basedOn w:val="DefaultParagraphFont"/>
    <w:link w:val="BodyText3"/>
    <w:uiPriority w:val="99"/>
    <w:rsid w:val="00460BD7"/>
    <w:rPr>
      <w:rFonts w:ascii="Times New Roman" w:eastAsia="Times New Roman" w:hAnsi="Times New Roman" w:cs="Times New Roman"/>
      <w:sz w:val="16"/>
      <w:szCs w:val="16"/>
    </w:rPr>
  </w:style>
  <w:style w:type="character" w:styleId="Hyperlink">
    <w:name w:val="Hyperlink"/>
    <w:basedOn w:val="DefaultParagraphFont"/>
    <w:uiPriority w:val="99"/>
    <w:unhideWhenUsed/>
    <w:rsid w:val="000B65CB"/>
    <w:rPr>
      <w:color w:val="0000FF" w:themeColor="hyperlink"/>
      <w:u w:val="single"/>
    </w:rPr>
  </w:style>
  <w:style w:type="character" w:styleId="UnresolvedMention">
    <w:name w:val="Unresolved Mention"/>
    <w:basedOn w:val="DefaultParagraphFont"/>
    <w:uiPriority w:val="99"/>
    <w:semiHidden/>
    <w:unhideWhenUsed/>
    <w:rsid w:val="000B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98149">
      <w:bodyDiv w:val="1"/>
      <w:marLeft w:val="0"/>
      <w:marRight w:val="0"/>
      <w:marTop w:val="0"/>
      <w:marBottom w:val="0"/>
      <w:divBdr>
        <w:top w:val="none" w:sz="0" w:space="0" w:color="auto"/>
        <w:left w:val="none" w:sz="0" w:space="0" w:color="auto"/>
        <w:bottom w:val="none" w:sz="0" w:space="0" w:color="auto"/>
        <w:right w:val="none" w:sz="0" w:space="0" w:color="auto"/>
      </w:divBdr>
    </w:div>
    <w:div w:id="18458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FC9F48A23CB2478944186441ACF3D5" ma:contentTypeVersion="18" ma:contentTypeDescription="Create a new document." ma:contentTypeScope="" ma:versionID="df3eedb4cbbde72f6b8cfaee4f567cdc">
  <xsd:schema xmlns:xsd="http://www.w3.org/2001/XMLSchema" xmlns:xs="http://www.w3.org/2001/XMLSchema" xmlns:p="http://schemas.microsoft.com/office/2006/metadata/properties" xmlns:ns2="9cb918a2-a219-44a5-a1f0-74b98472f58b" xmlns:ns3="893516a6-b699-4bb7-821a-b1d5a8ec20b9" targetNamespace="http://schemas.microsoft.com/office/2006/metadata/properties" ma:root="true" ma:fieldsID="7f6fff58c6a94e4d97b50b51c62256d4" ns2:_="" ns3:_="">
    <xsd:import namespace="9cb918a2-a219-44a5-a1f0-74b98472f58b"/>
    <xsd:import namespace="893516a6-b699-4bb7-821a-b1d5a8ec2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18a2-a219-44a5-a1f0-74b98472f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eb2584-4d7d-4031-bfc4-33a4d6673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516a6-b699-4bb7-821a-b1d5a8ec20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57e214-82b7-426b-8302-1667db62cf63}" ma:internalName="TaxCatchAll" ma:showField="CatchAllData" ma:web="893516a6-b699-4bb7-821a-b1d5a8ec2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3516a6-b699-4bb7-821a-b1d5a8ec20b9" xsi:nil="true"/>
    <lcf76f155ced4ddcb4097134ff3c332f xmlns="9cb918a2-a219-44a5-a1f0-74b98472f5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05522A-3253-4031-85A6-2906E23B89D9}">
  <ds:schemaRefs>
    <ds:schemaRef ds:uri="http://schemas.microsoft.com/sharepoint/v3/contenttype/forms"/>
  </ds:schemaRefs>
</ds:datastoreItem>
</file>

<file path=customXml/itemProps2.xml><?xml version="1.0" encoding="utf-8"?>
<ds:datastoreItem xmlns:ds="http://schemas.openxmlformats.org/officeDocument/2006/customXml" ds:itemID="{7910F054-B398-45A5-B6E1-8808B7D884AB}">
  <ds:schemaRefs>
    <ds:schemaRef ds:uri="http://schemas.openxmlformats.org/officeDocument/2006/bibliography"/>
  </ds:schemaRefs>
</ds:datastoreItem>
</file>

<file path=customXml/itemProps3.xml><?xml version="1.0" encoding="utf-8"?>
<ds:datastoreItem xmlns:ds="http://schemas.openxmlformats.org/officeDocument/2006/customXml" ds:itemID="{C5A61F7D-053D-44F8-AB76-9E7D3856A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18a2-a219-44a5-a1f0-74b98472f58b"/>
    <ds:schemaRef ds:uri="893516a6-b699-4bb7-821a-b1d5a8ec2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E125A-B63F-420F-890F-D7C600FC75C7}">
  <ds:schemaRefs>
    <ds:schemaRef ds:uri="http://schemas.microsoft.com/office/2006/metadata/properties"/>
    <ds:schemaRef ds:uri="http://schemas.microsoft.com/office/infopath/2007/PartnerControls"/>
    <ds:schemaRef ds:uri="893516a6-b699-4bb7-821a-b1d5a8ec20b9"/>
    <ds:schemaRef ds:uri="9cb918a2-a219-44a5-a1f0-74b98472f5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estrada</dc:creator>
  <cp:lastModifiedBy>India Padgham</cp:lastModifiedBy>
  <cp:revision>2</cp:revision>
  <cp:lastPrinted>2022-06-02T16:34:00Z</cp:lastPrinted>
  <dcterms:created xsi:type="dcterms:W3CDTF">2026-01-19T10:15:00Z</dcterms:created>
  <dcterms:modified xsi:type="dcterms:W3CDTF">2026-01-19T10:15:00Z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0x01010070FC9F48A23CB2478944186441ACF3D5</vt:lpwstr>
  </property>
  <property fmtid="{D5CDD505-2E9C-101B-9397-08002B2CF9AE}" pid="3" name="MediaServiceImageTags">
    <vt:lpwstr/>
  </property>
</Properties>
</file>